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</w:t>
      </w:r>
      <w:r w:rsidR="003D49BC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  <w:r w:rsidR="003D49BC">
        <w:rPr>
          <w:rFonts w:ascii="Times New Roman" w:hAnsi="Times New Roman" w:cs="Times New Roman"/>
          <w:b/>
        </w:rPr>
        <w:t xml:space="preserve">                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E5059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95</w:t>
      </w:r>
      <w:r w:rsidR="001066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E5059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26 апреля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A1730E">
        <w:rPr>
          <w:rFonts w:ascii="Times New Roman" w:hAnsi="Times New Roman" w:cs="Times New Roman"/>
          <w:sz w:val="28"/>
          <w:szCs w:val="28"/>
        </w:rPr>
        <w:t>9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228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Default="00593EF0" w:rsidP="00593EF0">
      <w:pPr>
        <w:jc w:val="center"/>
        <w:rPr>
          <w:b/>
          <w:snapToGrid w:val="0"/>
          <w:szCs w:val="28"/>
        </w:rPr>
      </w:pPr>
    </w:p>
    <w:p w:rsidR="00E50590" w:rsidRPr="00A640C1" w:rsidRDefault="00E50590" w:rsidP="00593EF0">
      <w:pPr>
        <w:jc w:val="center"/>
        <w:rPr>
          <w:b/>
          <w:snapToGrid w:val="0"/>
          <w:szCs w:val="28"/>
        </w:rPr>
      </w:pPr>
    </w:p>
    <w:p w:rsidR="0023635C" w:rsidRDefault="00593EF0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</w:t>
      </w:r>
      <w:r w:rsidR="0023635C">
        <w:rPr>
          <w:b/>
          <w:snapToGrid w:val="0"/>
          <w:szCs w:val="28"/>
        </w:rPr>
        <w:t>О внесении изменений в решение Совета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</w:t>
      </w:r>
      <w:r w:rsidR="00A1730E">
        <w:rPr>
          <w:b/>
          <w:snapToGrid w:val="0"/>
          <w:szCs w:val="28"/>
        </w:rPr>
        <w:t>8</w:t>
      </w:r>
      <w:r>
        <w:rPr>
          <w:b/>
          <w:snapToGrid w:val="0"/>
          <w:szCs w:val="28"/>
        </w:rPr>
        <w:t xml:space="preserve"> года № </w:t>
      </w:r>
      <w:r w:rsidR="00A1730E">
        <w:rPr>
          <w:b/>
          <w:snapToGrid w:val="0"/>
          <w:szCs w:val="28"/>
        </w:rPr>
        <w:t>208</w:t>
      </w:r>
      <w:r>
        <w:rPr>
          <w:b/>
          <w:snapToGrid w:val="0"/>
          <w:szCs w:val="28"/>
        </w:rPr>
        <w:t xml:space="preserve">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23635C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A1730E">
        <w:rPr>
          <w:b/>
          <w:snapToGrid w:val="0"/>
          <w:szCs w:val="28"/>
        </w:rPr>
        <w:t>9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106640" w:rsidRDefault="00D043C0" w:rsidP="0023635C">
      <w:pPr>
        <w:pStyle w:val="1"/>
        <w:spacing w:line="240" w:lineRule="auto"/>
        <w:jc w:val="center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                                                            </w:t>
      </w:r>
    </w:p>
    <w:p w:rsidR="00DC6176" w:rsidRDefault="00D043C0">
      <w:pPr>
        <w:spacing w:after="0" w:line="240" w:lineRule="auto"/>
        <w:jc w:val="both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                 </w:t>
      </w:r>
    </w:p>
    <w:p w:rsidR="00E50590" w:rsidRDefault="00E505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r w:rsidR="00E50590">
        <w:rPr>
          <w:rFonts w:ascii="Times New Roman" w:eastAsia="Times New Roman" w:hAnsi="Times New Roman" w:cs="Times New Roman"/>
          <w:sz w:val="28"/>
        </w:rPr>
        <w:br/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DE2A60" w:rsidRDefault="00DE2A60" w:rsidP="00DE2A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2018 года № 208 «О бюджете Дружненского сельского поселения Белореченского района на 2019 год» следующие изменения:</w:t>
      </w:r>
    </w:p>
    <w:p w:rsidR="00DE2A60" w:rsidRDefault="00DE2A60" w:rsidP="00DE2A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 Подпункты 1, 2 пункта 1 решения изложить в следующей редакции:</w:t>
      </w:r>
    </w:p>
    <w:p w:rsidR="00DE2A60" w:rsidRDefault="00DE2A60" w:rsidP="00DE2A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2019 год:</w:t>
      </w:r>
    </w:p>
    <w:p w:rsidR="00DE2A60" w:rsidRDefault="00DE2A60" w:rsidP="00DE2A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общий объем доходов в сумме </w:t>
      </w:r>
      <w:r w:rsidR="00D8543C">
        <w:rPr>
          <w:rFonts w:ascii="Times New Roman" w:eastAsia="Times New Roman" w:hAnsi="Times New Roman" w:cs="Times New Roman"/>
          <w:sz w:val="28"/>
        </w:rPr>
        <w:t>28 919 791,00 рубль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DE2A60" w:rsidRDefault="00DE2A60" w:rsidP="00DE2A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364F6">
        <w:rPr>
          <w:rFonts w:ascii="Times New Roman" w:eastAsia="Times New Roman" w:hAnsi="Times New Roman" w:cs="Times New Roman"/>
          <w:sz w:val="28"/>
        </w:rPr>
        <w:t xml:space="preserve">2) общий объем расходов в сумме </w:t>
      </w:r>
      <w:r>
        <w:rPr>
          <w:rFonts w:ascii="Times New Roman" w:eastAsia="Times New Roman" w:hAnsi="Times New Roman" w:cs="Times New Roman"/>
          <w:sz w:val="28"/>
        </w:rPr>
        <w:t>3</w:t>
      </w:r>
      <w:r w:rsidR="00D8543C">
        <w:rPr>
          <w:rFonts w:ascii="Times New Roman" w:eastAsia="Times New Roman" w:hAnsi="Times New Roman" w:cs="Times New Roman"/>
          <w:sz w:val="28"/>
        </w:rPr>
        <w:t>8 757 294</w:t>
      </w:r>
      <w:r>
        <w:rPr>
          <w:rFonts w:ascii="Times New Roman" w:eastAsia="Times New Roman" w:hAnsi="Times New Roman" w:cs="Times New Roman"/>
          <w:sz w:val="28"/>
        </w:rPr>
        <w:t>,00 рубля».</w:t>
      </w:r>
    </w:p>
    <w:p w:rsidR="00DE2A60" w:rsidRDefault="00DE2A60" w:rsidP="00DE2A60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Pr="00AB5702">
        <w:rPr>
          <w:rFonts w:ascii="Times New Roman" w:hAnsi="Times New Roman" w:cs="Times New Roman"/>
          <w:sz w:val="28"/>
          <w:szCs w:val="28"/>
        </w:rPr>
        <w:t xml:space="preserve"> </w:t>
      </w:r>
      <w:r w:rsidRPr="00A408B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п.4 решения </w:t>
      </w:r>
      <w:r w:rsidR="00980B56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Белореченский район </w:t>
      </w:r>
      <w:r w:rsidR="00186169">
        <w:rPr>
          <w:rFonts w:ascii="Times New Roman" w:hAnsi="Times New Roman" w:cs="Times New Roman"/>
          <w:sz w:val="28"/>
          <w:szCs w:val="28"/>
        </w:rPr>
        <w:t>от 25.04.</w:t>
      </w:r>
      <w:r w:rsidR="00186169" w:rsidRPr="00186169">
        <w:rPr>
          <w:rFonts w:ascii="Times New Roman" w:hAnsi="Times New Roman" w:cs="Times New Roman"/>
          <w:sz w:val="28"/>
          <w:szCs w:val="28"/>
        </w:rPr>
        <w:t>2019 года</w:t>
      </w:r>
      <w:r w:rsidR="00186169">
        <w:rPr>
          <w:rFonts w:ascii="Times New Roman" w:hAnsi="Times New Roman" w:cs="Times New Roman"/>
          <w:sz w:val="28"/>
          <w:szCs w:val="28"/>
        </w:rPr>
        <w:t xml:space="preserve"> № 76</w:t>
      </w:r>
      <w:r w:rsidR="00186169" w:rsidRPr="00186169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муниципального образования Белореченский район от 17 декабря 2018 года № 31 «О бюджете муниципального образования Белореченский район на 2019 год и плановый период 2020 и 2021 годов»</w:t>
      </w:r>
      <w:r w:rsidR="00186169" w:rsidRPr="00F1057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980B56" w:rsidRPr="00F105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приказа министерства финансов Краснодарского края от 21 марта 2019 года </w:t>
      </w:r>
      <w:r w:rsidR="00E505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</w:r>
      <w:r w:rsidR="00980B56" w:rsidRPr="00F105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№ 119 "Об утверждении порядка предоставления из краевого бюджета местным бюджетам  дотаций на поддержку мер по обеспечению сбалансированности </w:t>
      </w:r>
      <w:r w:rsidR="00980B56" w:rsidRPr="00F105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местных бюджетов в 2019 году"</w:t>
      </w:r>
      <w:r w:rsidRPr="00F10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86169">
        <w:rPr>
          <w:rFonts w:ascii="Times New Roman" w:hAnsi="Times New Roman" w:cs="Times New Roman"/>
          <w:sz w:val="28"/>
          <w:szCs w:val="28"/>
        </w:rPr>
        <w:t>дотацию на поддержку мер по обеспечению сбалансированности бюджета</w:t>
      </w:r>
      <w:r w:rsidRPr="00A408B0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186169">
        <w:rPr>
          <w:rFonts w:ascii="Times New Roman" w:hAnsi="Times New Roman" w:cs="Times New Roman"/>
          <w:sz w:val="28"/>
          <w:szCs w:val="28"/>
        </w:rPr>
        <w:t> 737 491</w:t>
      </w:r>
      <w:r>
        <w:rPr>
          <w:rFonts w:ascii="Times New Roman" w:hAnsi="Times New Roman" w:cs="Times New Roman"/>
          <w:sz w:val="28"/>
          <w:szCs w:val="28"/>
        </w:rPr>
        <w:t xml:space="preserve">,00 </w:t>
      </w:r>
      <w:r w:rsidRPr="00A408B0">
        <w:rPr>
          <w:rFonts w:ascii="Times New Roman" w:hAnsi="Times New Roman" w:cs="Times New Roman"/>
          <w:sz w:val="28"/>
          <w:szCs w:val="28"/>
        </w:rPr>
        <w:t>рубл</w:t>
      </w:r>
      <w:r w:rsidR="00186169">
        <w:rPr>
          <w:rFonts w:ascii="Times New Roman" w:hAnsi="Times New Roman" w:cs="Times New Roman"/>
          <w:sz w:val="28"/>
          <w:szCs w:val="28"/>
        </w:rPr>
        <w:t>ь</w:t>
      </w:r>
      <w:r w:rsidRPr="00A408B0">
        <w:rPr>
          <w:rFonts w:ascii="Times New Roman" w:hAnsi="Times New Roman" w:cs="Times New Roman"/>
          <w:sz w:val="28"/>
          <w:szCs w:val="28"/>
        </w:rPr>
        <w:t xml:space="preserve"> направить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E2A60" w:rsidRDefault="00DE2A60" w:rsidP="00DE2A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8A2F37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 </w:t>
      </w:r>
      <w:r w:rsidR="00E50590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59 2 00 00590 «</w:t>
      </w:r>
      <w:r w:rsidRPr="008A2F37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600 коду вида расходов «</w:t>
      </w:r>
      <w:r w:rsidRPr="008A2F37">
        <w:rPr>
          <w:rFonts w:ascii="Times New Roman" w:eastAsia="Times New Roman" w:hAnsi="Times New Roman" w:cs="Times New Roman"/>
          <w:sz w:val="28"/>
        </w:rPr>
        <w:t>Предоставление субсидий муниципальным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</w:rPr>
        <w:t>» в сумме 1 409 105,00 рублей;</w:t>
      </w:r>
    </w:p>
    <w:p w:rsidR="00A259DB" w:rsidRDefault="00DE2A60" w:rsidP="00A259DB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8A2F37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 </w:t>
      </w:r>
      <w:r w:rsidR="00E50590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59 3 00 00590 «</w:t>
      </w:r>
      <w:r w:rsidRPr="008A2F37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600 коду вида расходов «</w:t>
      </w:r>
      <w:r w:rsidRPr="008A2F37">
        <w:rPr>
          <w:rFonts w:ascii="Times New Roman" w:eastAsia="Times New Roman" w:hAnsi="Times New Roman" w:cs="Times New Roman"/>
          <w:sz w:val="28"/>
        </w:rPr>
        <w:t>Предоставление субсидий муниципальным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</w:rPr>
        <w:t>» в сумме 328 386,00 рублей.</w:t>
      </w:r>
      <w:r w:rsidR="00A259DB" w:rsidRPr="00A259DB">
        <w:rPr>
          <w:rFonts w:ascii="Times New Roman" w:eastAsia="Times New Roman" w:hAnsi="Times New Roman" w:cs="Times New Roman"/>
          <w:sz w:val="28"/>
        </w:rPr>
        <w:t xml:space="preserve"> </w:t>
      </w:r>
    </w:p>
    <w:p w:rsidR="00DE2A60" w:rsidRPr="00B364F6" w:rsidRDefault="00A259DB" w:rsidP="00A259DB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 Произвести передвижение бюджетных ассигнований:</w:t>
      </w:r>
    </w:p>
    <w:p w:rsidR="00787945" w:rsidRDefault="00787945" w:rsidP="007879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1324AB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</w:t>
      </w:r>
      <w:r>
        <w:rPr>
          <w:rFonts w:ascii="Times New Roman" w:eastAsia="Times New Roman" w:hAnsi="Times New Roman" w:cs="Times New Roman"/>
          <w:sz w:val="28"/>
        </w:rPr>
        <w:t xml:space="preserve">в общей сумме </w:t>
      </w:r>
      <w:r w:rsidR="00A259DB">
        <w:rPr>
          <w:rFonts w:ascii="Times New Roman" w:eastAsia="Times New Roman" w:hAnsi="Times New Roman" w:cs="Times New Roman"/>
          <w:sz w:val="28"/>
        </w:rPr>
        <w:t>1 743 491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E96F7D">
        <w:rPr>
          <w:rFonts w:ascii="Times New Roman" w:eastAsia="Times New Roman" w:hAnsi="Times New Roman" w:cs="Times New Roman"/>
          <w:sz w:val="28"/>
        </w:rPr>
        <w:t>ь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A259DB" w:rsidRDefault="00A259DB" w:rsidP="00A259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04, подраздела 09 «</w:t>
      </w:r>
      <w:r w:rsidRPr="008A4566">
        <w:rPr>
          <w:rFonts w:ascii="Times New Roman" w:eastAsia="Times New Roman" w:hAnsi="Times New Roman" w:cs="Times New Roman"/>
          <w:sz w:val="28"/>
        </w:rPr>
        <w:t>Дорожное хозяйство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A4566">
        <w:rPr>
          <w:rFonts w:ascii="Times New Roman" w:eastAsia="Times New Roman" w:hAnsi="Times New Roman" w:cs="Times New Roman"/>
          <w:sz w:val="28"/>
        </w:rPr>
        <w:t>(дорожные фонды)</w:t>
      </w:r>
      <w:r>
        <w:rPr>
          <w:rFonts w:ascii="Times New Roman" w:eastAsia="Times New Roman" w:hAnsi="Times New Roman" w:cs="Times New Roman"/>
          <w:sz w:val="28"/>
        </w:rPr>
        <w:t>», коду целевой статьи 64 0 00 10250 «</w:t>
      </w:r>
      <w:r w:rsidRPr="008A4566">
        <w:rPr>
          <w:rFonts w:ascii="Times New Roman" w:eastAsia="Times New Roman" w:hAnsi="Times New Roman" w:cs="Times New Roman"/>
          <w:sz w:val="28"/>
        </w:rPr>
        <w:t>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местного значения и искусственных сооружений на них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200 коду вида расходов «</w:t>
      </w:r>
      <w:r w:rsidRPr="00A259DB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>» в сумме 6 000,00 рублей;</w:t>
      </w:r>
    </w:p>
    <w:p w:rsidR="00A259DB" w:rsidRDefault="00A259DB" w:rsidP="00A259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8A2F37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 </w:t>
      </w:r>
      <w:r w:rsidR="00E50590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59 2 00 00590 «</w:t>
      </w:r>
      <w:r w:rsidRPr="008A2F37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600 коду вида расходов «</w:t>
      </w:r>
      <w:r w:rsidRPr="008A2F37">
        <w:rPr>
          <w:rFonts w:ascii="Times New Roman" w:eastAsia="Times New Roman" w:hAnsi="Times New Roman" w:cs="Times New Roman"/>
          <w:sz w:val="28"/>
        </w:rPr>
        <w:t>Предоставление субсидий муниципальным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</w:rPr>
        <w:t>» в сумме 1 409 105,00 рублей;</w:t>
      </w:r>
    </w:p>
    <w:p w:rsidR="00A259DB" w:rsidRDefault="00A259DB" w:rsidP="00A259DB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8A2F37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 </w:t>
      </w:r>
      <w:r w:rsidR="00E50590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59 3 00 00590 «</w:t>
      </w:r>
      <w:r w:rsidRPr="008A2F37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600 коду вида расходов «</w:t>
      </w:r>
      <w:r w:rsidRPr="008A2F37">
        <w:rPr>
          <w:rFonts w:ascii="Times New Roman" w:eastAsia="Times New Roman" w:hAnsi="Times New Roman" w:cs="Times New Roman"/>
          <w:sz w:val="28"/>
        </w:rPr>
        <w:t>Предоставление субсидий муниципальным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</w:rPr>
        <w:t>» в сумме 328 386,00 рублей.</w:t>
      </w:r>
      <w:r w:rsidRPr="00A259DB">
        <w:rPr>
          <w:rFonts w:ascii="Times New Roman" w:eastAsia="Times New Roman" w:hAnsi="Times New Roman" w:cs="Times New Roman"/>
          <w:sz w:val="28"/>
        </w:rPr>
        <w:t xml:space="preserve"> </w:t>
      </w:r>
    </w:p>
    <w:p w:rsidR="00787945" w:rsidRDefault="00787945" w:rsidP="007879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A259DB">
        <w:rPr>
          <w:rFonts w:ascii="Times New Roman" w:eastAsia="Times New Roman" w:hAnsi="Times New Roman" w:cs="Times New Roman"/>
          <w:sz w:val="28"/>
        </w:rPr>
        <w:t>1 743 491</w:t>
      </w:r>
      <w:r w:rsidR="00E96F7D">
        <w:rPr>
          <w:rFonts w:ascii="Times New Roman" w:eastAsia="Times New Roman" w:hAnsi="Times New Roman" w:cs="Times New Roman"/>
          <w:sz w:val="28"/>
        </w:rPr>
        <w:t>,00 рубль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8A4566" w:rsidRDefault="008A4566" w:rsidP="008A4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04, подраздела 09 «</w:t>
      </w:r>
      <w:r w:rsidRPr="008A4566">
        <w:rPr>
          <w:rFonts w:ascii="Times New Roman" w:eastAsia="Times New Roman" w:hAnsi="Times New Roman" w:cs="Times New Roman"/>
          <w:sz w:val="28"/>
        </w:rPr>
        <w:t>Дорожное хозяйство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A4566">
        <w:rPr>
          <w:rFonts w:ascii="Times New Roman" w:eastAsia="Times New Roman" w:hAnsi="Times New Roman" w:cs="Times New Roman"/>
          <w:sz w:val="28"/>
        </w:rPr>
        <w:t>(дорожные фонды)</w:t>
      </w:r>
      <w:r>
        <w:rPr>
          <w:rFonts w:ascii="Times New Roman" w:eastAsia="Times New Roman" w:hAnsi="Times New Roman" w:cs="Times New Roman"/>
          <w:sz w:val="28"/>
        </w:rPr>
        <w:t>», коду целевой статьи 64 0 00 10250 «</w:t>
      </w:r>
      <w:r w:rsidRPr="008A4566">
        <w:rPr>
          <w:rFonts w:ascii="Times New Roman" w:eastAsia="Times New Roman" w:hAnsi="Times New Roman" w:cs="Times New Roman"/>
          <w:sz w:val="28"/>
        </w:rPr>
        <w:t>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местного значения и искусственных сооружений на них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800 коду вида расходов «</w:t>
      </w:r>
      <w:r w:rsidRPr="008A4566">
        <w:rPr>
          <w:rFonts w:ascii="Times New Roman" w:eastAsia="Times New Roman" w:hAnsi="Times New Roman" w:cs="Times New Roman"/>
          <w:sz w:val="28"/>
        </w:rPr>
        <w:t>Иные бюджетные ассигнования</w:t>
      </w:r>
      <w:r>
        <w:rPr>
          <w:rFonts w:ascii="Times New Roman" w:eastAsia="Times New Roman" w:hAnsi="Times New Roman" w:cs="Times New Roman"/>
          <w:sz w:val="28"/>
        </w:rPr>
        <w:t>» в сумме 6 000,00 рублей;</w:t>
      </w:r>
    </w:p>
    <w:p w:rsidR="00A259DB" w:rsidRDefault="00A259DB" w:rsidP="00A259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F10571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F10571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F10571" w:rsidRPr="00F10571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 </w:t>
      </w:r>
      <w:r w:rsidR="00F10571">
        <w:rPr>
          <w:rFonts w:ascii="Times New Roman" w:eastAsia="Times New Roman" w:hAnsi="Times New Roman" w:cs="Times New Roman"/>
          <w:sz w:val="28"/>
        </w:rPr>
        <w:t>68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F10571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00 </w:t>
      </w:r>
      <w:r w:rsidR="00F10571">
        <w:rPr>
          <w:rFonts w:ascii="Times New Roman" w:eastAsia="Times New Roman" w:hAnsi="Times New Roman" w:cs="Times New Roman"/>
          <w:sz w:val="28"/>
        </w:rPr>
        <w:t>103</w:t>
      </w:r>
      <w:r>
        <w:rPr>
          <w:rFonts w:ascii="Times New Roman" w:eastAsia="Times New Roman" w:hAnsi="Times New Roman" w:cs="Times New Roman"/>
          <w:sz w:val="28"/>
        </w:rPr>
        <w:t>20 «</w:t>
      </w:r>
      <w:r w:rsidR="00F10571" w:rsidRPr="00F10571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 w:rsidR="00F10571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00 коду вида расходов «</w:t>
      </w:r>
      <w:r w:rsidR="00F10571" w:rsidRPr="00F10571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 xml:space="preserve">» в сумме </w:t>
      </w:r>
      <w:r w:rsidR="00E50590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1 537 491,00 рублей;</w:t>
      </w:r>
    </w:p>
    <w:p w:rsidR="00A259DB" w:rsidRDefault="00A259DB" w:rsidP="00A259DB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по коду раздела 08, подраздела 01 «</w:t>
      </w:r>
      <w:r w:rsidRPr="008A2F37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 </w:t>
      </w:r>
      <w:r w:rsidR="00E50590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59 3 00 00590 «</w:t>
      </w:r>
      <w:r w:rsidRPr="008A2F37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600 коду вида расходов «</w:t>
      </w:r>
      <w:r w:rsidRPr="008A2F37">
        <w:rPr>
          <w:rFonts w:ascii="Times New Roman" w:eastAsia="Times New Roman" w:hAnsi="Times New Roman" w:cs="Times New Roman"/>
          <w:sz w:val="28"/>
        </w:rPr>
        <w:t>Предоставление субсидий муниципальным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</w:rPr>
        <w:t>» в сумме 200 000,00 рублей.</w:t>
      </w:r>
      <w:r w:rsidRPr="00A259DB">
        <w:rPr>
          <w:rFonts w:ascii="Times New Roman" w:eastAsia="Times New Roman" w:hAnsi="Times New Roman" w:cs="Times New Roman"/>
          <w:sz w:val="28"/>
        </w:rPr>
        <w:t xml:space="preserve"> </w:t>
      </w:r>
    </w:p>
    <w:p w:rsidR="00D5159F" w:rsidRDefault="00D5159F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        </w:t>
      </w:r>
      <w:r w:rsidR="00FA5A77">
        <w:rPr>
          <w:rFonts w:ascii="Times New Roman" w:eastAsia="Times New Roman" w:hAnsi="Times New Roman" w:cs="Times New Roman"/>
          <w:sz w:val="28"/>
        </w:rPr>
        <w:t>4</w:t>
      </w:r>
      <w:r w:rsidRPr="009461D2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 w:rsidR="00FA5A77">
        <w:rPr>
          <w:rFonts w:ascii="Times New Roman" w:eastAsia="Times New Roman" w:hAnsi="Times New Roman" w:cs="Times New Roman"/>
          <w:sz w:val="28"/>
        </w:rPr>
        <w:t xml:space="preserve">1, 2, 3, </w:t>
      </w:r>
      <w:r w:rsidR="00436AEB">
        <w:rPr>
          <w:rFonts w:ascii="Times New Roman" w:eastAsia="Times New Roman" w:hAnsi="Times New Roman" w:cs="Times New Roman"/>
          <w:sz w:val="28"/>
        </w:rPr>
        <w:t>4, 5, 6</w:t>
      </w:r>
      <w:r w:rsidR="00FA5A77">
        <w:rPr>
          <w:rFonts w:ascii="Times New Roman" w:eastAsia="Times New Roman" w:hAnsi="Times New Roman" w:cs="Times New Roman"/>
          <w:sz w:val="28"/>
        </w:rPr>
        <w:t>, 7</w:t>
      </w:r>
      <w:r w:rsidR="0054214C">
        <w:rPr>
          <w:rFonts w:ascii="Times New Roman" w:eastAsia="Times New Roman" w:hAnsi="Times New Roman" w:cs="Times New Roman"/>
          <w:sz w:val="28"/>
        </w:rPr>
        <w:t xml:space="preserve"> </w:t>
      </w:r>
      <w:r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</w:t>
      </w:r>
      <w:r w:rsidR="00436AEB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 w:rsidR="00FA5A77">
        <w:rPr>
          <w:rFonts w:ascii="Times New Roman" w:eastAsia="Times New Roman" w:hAnsi="Times New Roman" w:cs="Times New Roman"/>
          <w:sz w:val="28"/>
        </w:rPr>
        <w:t>, 4, 5, 6, 7</w:t>
      </w:r>
      <w:r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E96F7D" w:rsidP="00E9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FA5A77">
        <w:rPr>
          <w:rFonts w:ascii="Times New Roman" w:eastAsia="Times New Roman" w:hAnsi="Times New Roman" w:cs="Times New Roman"/>
          <w:sz w:val="28"/>
        </w:rPr>
        <w:t>5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E96F7D" w:rsidP="00E9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FA5A77">
        <w:rPr>
          <w:rFonts w:ascii="Times New Roman" w:eastAsia="Times New Roman" w:hAnsi="Times New Roman" w:cs="Times New Roman"/>
          <w:sz w:val="28"/>
        </w:rPr>
        <w:t>6</w:t>
      </w:r>
      <w:r w:rsidR="005E36E8">
        <w:rPr>
          <w:rFonts w:ascii="Times New Roman" w:eastAsia="Times New Roman" w:hAnsi="Times New Roman" w:cs="Times New Roman"/>
          <w:sz w:val="28"/>
        </w:rPr>
        <w:t>.</w:t>
      </w:r>
      <w:r w:rsidR="00787945">
        <w:rPr>
          <w:rFonts w:ascii="Times New Roman" w:eastAsia="Times New Roman" w:hAnsi="Times New Roman" w:cs="Times New Roman"/>
          <w:sz w:val="28"/>
        </w:rPr>
        <w:t xml:space="preserve">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0D1816" w:rsidRDefault="000D1816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37477" w:rsidRDefault="0023635C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50590" w:rsidRDefault="00E5059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15D61" w:rsidRDefault="00787945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Исполняющий обязанности главы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</w:t>
      </w:r>
      <w:r w:rsidR="00787945">
        <w:rPr>
          <w:rFonts w:ascii="Times New Roman" w:eastAsia="Times New Roman" w:hAnsi="Times New Roman" w:cs="Times New Roman"/>
          <w:sz w:val="28"/>
        </w:rPr>
        <w:t xml:space="preserve">                       </w:t>
      </w:r>
      <w:r w:rsidR="00E50590">
        <w:rPr>
          <w:rFonts w:ascii="Times New Roman" w:eastAsia="Times New Roman" w:hAnsi="Times New Roman" w:cs="Times New Roman"/>
          <w:sz w:val="28"/>
        </w:rPr>
        <w:t xml:space="preserve">    </w:t>
      </w:r>
      <w:r w:rsidR="0078794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   </w:t>
      </w:r>
      <w:r w:rsidR="00787945">
        <w:rPr>
          <w:rFonts w:ascii="Times New Roman" w:eastAsia="Times New Roman" w:hAnsi="Times New Roman" w:cs="Times New Roman"/>
          <w:sz w:val="28"/>
        </w:rPr>
        <w:t xml:space="preserve">М.А. </w:t>
      </w:r>
      <w:proofErr w:type="spellStart"/>
      <w:r w:rsidR="00787945">
        <w:rPr>
          <w:rFonts w:ascii="Times New Roman" w:eastAsia="Times New Roman" w:hAnsi="Times New Roman" w:cs="Times New Roman"/>
          <w:sz w:val="28"/>
        </w:rPr>
        <w:t>Мяснянкин</w:t>
      </w:r>
      <w:proofErr w:type="spellEnd"/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50590" w:rsidRDefault="00E50590" w:rsidP="00E5059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E50590" w:rsidRDefault="00E50590" w:rsidP="00E5059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E50590" w:rsidRDefault="00E50590" w:rsidP="00E5059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    А.В.Дубинин</w:t>
      </w:r>
    </w:p>
    <w:p w:rsidR="00E50590" w:rsidRDefault="00E50590" w:rsidP="00E5059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106640" w:rsidSect="00E50590">
      <w:headerReference w:type="default" r:id="rId8"/>
      <w:pgSz w:w="11906" w:h="16838"/>
      <w:pgMar w:top="737" w:right="566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82A" w:rsidRDefault="008D582A" w:rsidP="00622B51">
      <w:pPr>
        <w:spacing w:after="0" w:line="240" w:lineRule="auto"/>
      </w:pPr>
      <w:r>
        <w:separator/>
      </w:r>
    </w:p>
  </w:endnote>
  <w:endnote w:type="continuationSeparator" w:id="0">
    <w:p w:rsidR="008D582A" w:rsidRDefault="008D582A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82A" w:rsidRDefault="008D582A" w:rsidP="00622B51">
      <w:pPr>
        <w:spacing w:after="0" w:line="240" w:lineRule="auto"/>
      </w:pPr>
      <w:r>
        <w:separator/>
      </w:r>
    </w:p>
  </w:footnote>
  <w:footnote w:type="continuationSeparator" w:id="0">
    <w:p w:rsidR="008D582A" w:rsidRDefault="008D582A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0755"/>
    </w:sdtPr>
    <w:sdtContent>
      <w:p w:rsidR="004F0FCC" w:rsidRDefault="00AB371E">
        <w:pPr>
          <w:pStyle w:val="a3"/>
          <w:jc w:val="center"/>
        </w:pPr>
        <w:fldSimple w:instr=" PAGE   \* MERGEFORMAT ">
          <w:r w:rsidR="00E50590">
            <w:rPr>
              <w:noProof/>
            </w:rPr>
            <w:t>1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11AC"/>
    <w:rsid w:val="00033002"/>
    <w:rsid w:val="00037FEA"/>
    <w:rsid w:val="00042EB9"/>
    <w:rsid w:val="00047633"/>
    <w:rsid w:val="0005027C"/>
    <w:rsid w:val="000562E3"/>
    <w:rsid w:val="000869EA"/>
    <w:rsid w:val="00087D2B"/>
    <w:rsid w:val="000C4125"/>
    <w:rsid w:val="000D0552"/>
    <w:rsid w:val="000D1816"/>
    <w:rsid w:val="00106640"/>
    <w:rsid w:val="00107F3F"/>
    <w:rsid w:val="00117765"/>
    <w:rsid w:val="00127493"/>
    <w:rsid w:val="00144BD4"/>
    <w:rsid w:val="00156CC2"/>
    <w:rsid w:val="00186169"/>
    <w:rsid w:val="001908C2"/>
    <w:rsid w:val="00196F23"/>
    <w:rsid w:val="001B53C6"/>
    <w:rsid w:val="001C4164"/>
    <w:rsid w:val="001C5AC7"/>
    <w:rsid w:val="001E371D"/>
    <w:rsid w:val="001E7DE2"/>
    <w:rsid w:val="001F1CEA"/>
    <w:rsid w:val="00200EC4"/>
    <w:rsid w:val="002035EE"/>
    <w:rsid w:val="002137EC"/>
    <w:rsid w:val="00215F12"/>
    <w:rsid w:val="00216E8F"/>
    <w:rsid w:val="00226173"/>
    <w:rsid w:val="00227C42"/>
    <w:rsid w:val="0023635C"/>
    <w:rsid w:val="002474D7"/>
    <w:rsid w:val="002551AC"/>
    <w:rsid w:val="002554C9"/>
    <w:rsid w:val="00260729"/>
    <w:rsid w:val="00262EEB"/>
    <w:rsid w:val="002A0AA5"/>
    <w:rsid w:val="002A45E4"/>
    <w:rsid w:val="002B5D1C"/>
    <w:rsid w:val="002C43CA"/>
    <w:rsid w:val="002C5749"/>
    <w:rsid w:val="00312996"/>
    <w:rsid w:val="003406BF"/>
    <w:rsid w:val="00352942"/>
    <w:rsid w:val="00366A8B"/>
    <w:rsid w:val="0037175A"/>
    <w:rsid w:val="003759B5"/>
    <w:rsid w:val="00397804"/>
    <w:rsid w:val="003A4CE3"/>
    <w:rsid w:val="003A4F23"/>
    <w:rsid w:val="003B63FD"/>
    <w:rsid w:val="003B6AB7"/>
    <w:rsid w:val="003C6F8C"/>
    <w:rsid w:val="003D22BA"/>
    <w:rsid w:val="003D4161"/>
    <w:rsid w:val="003D49BC"/>
    <w:rsid w:val="00403AA0"/>
    <w:rsid w:val="00405654"/>
    <w:rsid w:val="00413D6C"/>
    <w:rsid w:val="004152BC"/>
    <w:rsid w:val="004230D3"/>
    <w:rsid w:val="00425D4E"/>
    <w:rsid w:val="00436AEB"/>
    <w:rsid w:val="00450E46"/>
    <w:rsid w:val="00451D25"/>
    <w:rsid w:val="004528E0"/>
    <w:rsid w:val="00456A84"/>
    <w:rsid w:val="004916D7"/>
    <w:rsid w:val="00494B6E"/>
    <w:rsid w:val="004A1F0E"/>
    <w:rsid w:val="004A40DD"/>
    <w:rsid w:val="004A6960"/>
    <w:rsid w:val="004B4233"/>
    <w:rsid w:val="004F0FCC"/>
    <w:rsid w:val="00507F0E"/>
    <w:rsid w:val="00512B0F"/>
    <w:rsid w:val="00522D6F"/>
    <w:rsid w:val="00525DB1"/>
    <w:rsid w:val="0054214C"/>
    <w:rsid w:val="00544A24"/>
    <w:rsid w:val="005466FC"/>
    <w:rsid w:val="00546E66"/>
    <w:rsid w:val="00591CB0"/>
    <w:rsid w:val="00593EF0"/>
    <w:rsid w:val="005A0530"/>
    <w:rsid w:val="005A393A"/>
    <w:rsid w:val="005A6BDE"/>
    <w:rsid w:val="005B05E6"/>
    <w:rsid w:val="005B240F"/>
    <w:rsid w:val="005D0847"/>
    <w:rsid w:val="005D4C50"/>
    <w:rsid w:val="005E36E8"/>
    <w:rsid w:val="005F7DF7"/>
    <w:rsid w:val="00621B48"/>
    <w:rsid w:val="00622B51"/>
    <w:rsid w:val="00643D12"/>
    <w:rsid w:val="00670F85"/>
    <w:rsid w:val="00672A91"/>
    <w:rsid w:val="006B473D"/>
    <w:rsid w:val="006D02F2"/>
    <w:rsid w:val="006D7DA3"/>
    <w:rsid w:val="006E4F80"/>
    <w:rsid w:val="006F0E30"/>
    <w:rsid w:val="007160A0"/>
    <w:rsid w:val="0072292A"/>
    <w:rsid w:val="00730309"/>
    <w:rsid w:val="00731EB1"/>
    <w:rsid w:val="007371B3"/>
    <w:rsid w:val="007504D6"/>
    <w:rsid w:val="00761E3E"/>
    <w:rsid w:val="00787945"/>
    <w:rsid w:val="00795651"/>
    <w:rsid w:val="007A2041"/>
    <w:rsid w:val="007C050C"/>
    <w:rsid w:val="007C4D64"/>
    <w:rsid w:val="007D15B3"/>
    <w:rsid w:val="007F42E7"/>
    <w:rsid w:val="007F4466"/>
    <w:rsid w:val="007F7CBD"/>
    <w:rsid w:val="00825147"/>
    <w:rsid w:val="00827537"/>
    <w:rsid w:val="00830CE4"/>
    <w:rsid w:val="00851688"/>
    <w:rsid w:val="00863969"/>
    <w:rsid w:val="008642C3"/>
    <w:rsid w:val="0087359A"/>
    <w:rsid w:val="00875CD4"/>
    <w:rsid w:val="00877083"/>
    <w:rsid w:val="00883588"/>
    <w:rsid w:val="008A2F37"/>
    <w:rsid w:val="008A4566"/>
    <w:rsid w:val="008C405C"/>
    <w:rsid w:val="008D582A"/>
    <w:rsid w:val="009035AD"/>
    <w:rsid w:val="009056B4"/>
    <w:rsid w:val="00906CE0"/>
    <w:rsid w:val="00910F84"/>
    <w:rsid w:val="00921F1F"/>
    <w:rsid w:val="00931D8A"/>
    <w:rsid w:val="00936B67"/>
    <w:rsid w:val="009461D2"/>
    <w:rsid w:val="00961AE4"/>
    <w:rsid w:val="00973634"/>
    <w:rsid w:val="00980B56"/>
    <w:rsid w:val="009874A9"/>
    <w:rsid w:val="009A0743"/>
    <w:rsid w:val="009A1CB0"/>
    <w:rsid w:val="009A3AF1"/>
    <w:rsid w:val="009B2F7E"/>
    <w:rsid w:val="009E782D"/>
    <w:rsid w:val="00A14861"/>
    <w:rsid w:val="00A15D61"/>
    <w:rsid w:val="00A1730E"/>
    <w:rsid w:val="00A259DB"/>
    <w:rsid w:val="00A442B7"/>
    <w:rsid w:val="00A455C7"/>
    <w:rsid w:val="00A63815"/>
    <w:rsid w:val="00A64CD8"/>
    <w:rsid w:val="00A93103"/>
    <w:rsid w:val="00AA68F3"/>
    <w:rsid w:val="00AB371E"/>
    <w:rsid w:val="00AB5B26"/>
    <w:rsid w:val="00AB7BEF"/>
    <w:rsid w:val="00AC0DF0"/>
    <w:rsid w:val="00AD1BA4"/>
    <w:rsid w:val="00AD41A2"/>
    <w:rsid w:val="00AD469B"/>
    <w:rsid w:val="00AD74CE"/>
    <w:rsid w:val="00AE4BF9"/>
    <w:rsid w:val="00B364F6"/>
    <w:rsid w:val="00B37477"/>
    <w:rsid w:val="00B41ABA"/>
    <w:rsid w:val="00B45EAE"/>
    <w:rsid w:val="00B465C0"/>
    <w:rsid w:val="00B55217"/>
    <w:rsid w:val="00B6779E"/>
    <w:rsid w:val="00B8249C"/>
    <w:rsid w:val="00B83041"/>
    <w:rsid w:val="00B96629"/>
    <w:rsid w:val="00BA21E7"/>
    <w:rsid w:val="00BA551E"/>
    <w:rsid w:val="00BB310B"/>
    <w:rsid w:val="00BB6A25"/>
    <w:rsid w:val="00BC6195"/>
    <w:rsid w:val="00BD036E"/>
    <w:rsid w:val="00BD23D1"/>
    <w:rsid w:val="00BE46DA"/>
    <w:rsid w:val="00BE6CFE"/>
    <w:rsid w:val="00C42870"/>
    <w:rsid w:val="00C4672B"/>
    <w:rsid w:val="00C570C3"/>
    <w:rsid w:val="00C73677"/>
    <w:rsid w:val="00C83775"/>
    <w:rsid w:val="00C9473F"/>
    <w:rsid w:val="00C973D1"/>
    <w:rsid w:val="00CC3133"/>
    <w:rsid w:val="00CC3786"/>
    <w:rsid w:val="00CC5BA2"/>
    <w:rsid w:val="00CC68E5"/>
    <w:rsid w:val="00CD4F9C"/>
    <w:rsid w:val="00CF487F"/>
    <w:rsid w:val="00D043C0"/>
    <w:rsid w:val="00D24CFD"/>
    <w:rsid w:val="00D3228E"/>
    <w:rsid w:val="00D37BA4"/>
    <w:rsid w:val="00D465A5"/>
    <w:rsid w:val="00D5159F"/>
    <w:rsid w:val="00D6236D"/>
    <w:rsid w:val="00D8543C"/>
    <w:rsid w:val="00D90242"/>
    <w:rsid w:val="00DA4977"/>
    <w:rsid w:val="00DC6176"/>
    <w:rsid w:val="00DD43EA"/>
    <w:rsid w:val="00DD61E6"/>
    <w:rsid w:val="00DE2A60"/>
    <w:rsid w:val="00E04D21"/>
    <w:rsid w:val="00E105C9"/>
    <w:rsid w:val="00E449D1"/>
    <w:rsid w:val="00E50590"/>
    <w:rsid w:val="00E77768"/>
    <w:rsid w:val="00E84FF0"/>
    <w:rsid w:val="00E96F7D"/>
    <w:rsid w:val="00EA54A7"/>
    <w:rsid w:val="00EF4DEC"/>
    <w:rsid w:val="00EF5D06"/>
    <w:rsid w:val="00F039A8"/>
    <w:rsid w:val="00F10571"/>
    <w:rsid w:val="00F13D70"/>
    <w:rsid w:val="00F22C41"/>
    <w:rsid w:val="00F42507"/>
    <w:rsid w:val="00F4328F"/>
    <w:rsid w:val="00F50931"/>
    <w:rsid w:val="00F65E1C"/>
    <w:rsid w:val="00F71E06"/>
    <w:rsid w:val="00F7393D"/>
    <w:rsid w:val="00F75E31"/>
    <w:rsid w:val="00F941CC"/>
    <w:rsid w:val="00F94953"/>
    <w:rsid w:val="00F9728B"/>
    <w:rsid w:val="00FA5400"/>
    <w:rsid w:val="00FA5A77"/>
    <w:rsid w:val="00FB44C7"/>
    <w:rsid w:val="00FB6AB8"/>
    <w:rsid w:val="00FB7721"/>
    <w:rsid w:val="00FD5A40"/>
    <w:rsid w:val="00FD7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  <w:style w:type="paragraph" w:customStyle="1" w:styleId="ConsNonformat">
    <w:name w:val="ConsNonformat"/>
    <w:uiPriority w:val="99"/>
    <w:rsid w:val="005D08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2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A5E72-CED8-4B6F-BD02-392CD634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2138</TotalTime>
  <Pages>3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KRISTI</cp:lastModifiedBy>
  <cp:revision>102</cp:revision>
  <cp:lastPrinted>2019-04-26T08:19:00Z</cp:lastPrinted>
  <dcterms:created xsi:type="dcterms:W3CDTF">2015-11-03T11:28:00Z</dcterms:created>
  <dcterms:modified xsi:type="dcterms:W3CDTF">2019-04-29T05:19:00Z</dcterms:modified>
</cp:coreProperties>
</file>